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ee2e147f77a12a2b2f5a74ea8df3fe1010cbc9"/>
    <w:p>
      <w:pPr>
        <w:pStyle w:val="Heading3"/>
      </w:pPr>
      <w:r>
        <w:t xml:space="preserve">ГБУ ЦКС «Южное Измайлово» приглашает на работу!</w:t>
      </w:r>
    </w:p>
    <w:p>
      <w:pPr>
        <w:pStyle w:val="FirstParagraph"/>
      </w:pPr>
      <w:r>
        <w:t xml:space="preserve">12.11.2013</w:t>
      </w:r>
    </w:p>
    <w:p>
      <w:pPr>
        <w:pStyle w:val="BodyText"/>
      </w:pPr>
      <w:r>
        <w:rPr>
          <w:bCs/>
          <w:b/>
        </w:rPr>
        <w:t xml:space="preserve">ГБУ ЦКС «Южное Измайлово»</w:t>
      </w:r>
      <w:r>
        <w:t xml:space="preserve"> </w:t>
      </w:r>
      <w:r>
        <w:t xml:space="preserve">по адресу ул. Чечулина, д. 10 приглашает на работу следующих специалистов:</w:t>
      </w:r>
      <w:r>
        <w:br/>
      </w:r>
      <w:r>
        <w:t xml:space="preserve">-руководителя студии журналистики и радиовещания;</w:t>
      </w:r>
      <w:r>
        <w:br/>
      </w:r>
      <w:r>
        <w:t xml:space="preserve">- руководителя секции фигурного катания;</w:t>
      </w:r>
      <w:r>
        <w:br/>
      </w:r>
      <w:r>
        <w:t xml:space="preserve">- педагога-opганизатора;</w:t>
      </w:r>
      <w:r>
        <w:br/>
      </w:r>
      <w:r>
        <w:t xml:space="preserve">- тренеров для работы на спортивные площадки.</w:t>
      </w:r>
      <w:r>
        <w:br/>
      </w:r>
      <w:r>
        <w:br/>
      </w:r>
      <w:r>
        <w:rPr>
          <w:bCs/>
          <w:b/>
        </w:rPr>
        <w:t xml:space="preserve">Объявляем дополнительный набор в студни и секции:</w:t>
      </w:r>
      <w:r>
        <w:br/>
      </w:r>
      <w:r>
        <w:t xml:space="preserve">- «Карапуз» (ИЗО и лейка) для детей от 2.5 лет;</w:t>
      </w:r>
      <w:r>
        <w:br/>
      </w:r>
      <w:r>
        <w:t xml:space="preserve">- театральная студия «Фантазёры» для детей от 8 лет;</w:t>
      </w:r>
      <w:r>
        <w:br/>
      </w:r>
      <w:r>
        <w:t xml:space="preserve">- «Ивановский богатырь»</w:t>
      </w:r>
      <w:r>
        <w:br/>
      </w:r>
      <w:r>
        <w:t xml:space="preserve">(бесплатная секция ОФП с элементами силовой нагрузки); секция «Юниор» (бесплатная секция ОФП для мам и малышей);</w:t>
      </w:r>
      <w:r>
        <w:br/>
      </w:r>
      <w:r>
        <w:t xml:space="preserve">- семейное психологическое консультирование.</w:t>
      </w:r>
      <w:r>
        <w:br/>
      </w:r>
      <w:r>
        <w:t xml:space="preserve">Запись и справки по телефону: 8 (499) 308-51-01, 308-51-80.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http://ivanovskoe.mos.ru/presscenter/news/detail/878475.html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Ивановское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presscenter/news/detail/8784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presscenter/news/detail/8784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2024-05-30T21:16:14Z</dcterms:created>
  <dcterms:modified xsi:type="dcterms:W3CDTF">2024-05-30T21:16:14Z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