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1ea2d9d52ad63c9f0ea113d2721a728acb800"/>
    <w:p>
      <w:pPr>
        <w:pStyle w:val="Heading3"/>
      </w:pPr>
      <w:r>
        <w:t xml:space="preserve">Перовский парк проводит онлайн-тренировки цигун</w:t>
      </w:r>
    </w:p>
    <w:p>
      <w:pPr>
        <w:pStyle w:val="FirstParagraph"/>
      </w:pPr>
      <w:r>
        <w:t xml:space="preserve">29.04.2020</w:t>
      </w:r>
    </w:p>
    <w:p>
      <w:pPr>
        <w:pStyle w:val="BodyText"/>
      </w:pPr>
      <w:r>
        <w:rPr>
          <w:bCs/>
          <w:b/>
          <w:iCs/>
          <w:i/>
        </w:rPr>
        <w:t xml:space="preserve">Перовский парк приглашает жителей района Ивановское присоединиться к </w:t>
      </w:r>
      <w:r>
        <w:rPr>
          <w:bCs/>
          <w:b/>
          <w:iCs/>
          <w:i/>
        </w:rPr>
        <w:t xml:space="preserve">онлайн-тренировкам</w:t>
      </w:r>
      <w:r>
        <w:t xml:space="preserve"> </w:t>
      </w:r>
      <w:r>
        <w:rPr>
          <w:bCs/>
          <w:b/>
          <w:iCs/>
          <w:i/>
        </w:rPr>
        <w:t xml:space="preserve">цигун. Занятия проходят в формате конференций в режиме реального времени с помощью сервиса ZOOM. Об этом говорится на странице парка в социальной сети «Вконтакте».</w:t>
      </w:r>
    </w:p>
    <w:p>
      <w:pPr>
        <w:pStyle w:val="BodyText"/>
      </w:pPr>
      <w:r>
        <w:t xml:space="preserve">«Это любимая практика наших гостей, которой теперь можно заниматься и дома. Комплексы традиционных упражнений, в сочетании с правильно поставленным дыханием, обладают положительном воздействием, а также помогают восстанавливать и поддерживать нормальное состояние нервной системы и сохранять душевное равновесие», — уточняется в источнике.</w:t>
      </w:r>
    </w:p>
    <w:p>
      <w:pPr>
        <w:pStyle w:val="BodyText"/>
      </w:pPr>
      <w:r>
        <w:t xml:space="preserve">Тренировки поводятся бесплатно с понедельника по субботу в 20.30. Чтобы стать участником спортивных занятий, необходимо написать на 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pr.ppkio@gmail.com</w:t>
        </w:r>
      </w:hyperlink>
      <w:r>
        <w:t xml:space="preserve"> </w:t>
      </w:r>
      <w:r>
        <w:t xml:space="preserve">или в личные сообщения в любой социальной сети Перовского парка. Не забудьте указать ФИО и свой номер мобильного телефона. Далее пользователю объяснят, как подключиться к онлайн-конференции.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http://ivanovskoe.mos.ru/presscenter/news/detail/8867441.html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resscenter/news/detail/8867441.html" TargetMode="External" /><Relationship Type="http://schemas.openxmlformats.org/officeDocument/2006/relationships/hyperlink" Id="rId20" Target="mailto:pr.ppkio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resscenter/news/detail/8867441.html" TargetMode="External" /><Relationship Type="http://schemas.openxmlformats.org/officeDocument/2006/relationships/hyperlink" Id="rId20" Target="mailto:pr.ppkio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2025-07-26T08:58:59Z</dcterms:created>
  <dcterms:modified xsi:type="dcterms:W3CDTF">2025-07-26T08:58:59Z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