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2.jpg" ContentType="image/jpeg"/>
  <Override PartName="/word/media/rId36.jpg" ContentType="image/jpeg"/>
  <Override PartName="/word/media/rId27.jpg" ContentType="image/jpeg"/>
  <Override PartName="/word/media/rId33.jpg" ContentType="image/jpeg"/>
  <Override PartName="/word/media/rId24.jpg" ContentType="image/jpeg"/>
  <Override PartName="/word/media/rId21.jpg" ContentType="image/jpeg"/>
  <Override PartName="/word/media/rId39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060fac17b999289c44c9a3ea70e536f0aab8f1b"/>
    <w:p>
      <w:pPr>
        <w:pStyle w:val="Heading3"/>
      </w:pPr>
      <w:r>
        <w:t xml:space="preserve">Протокол общественных обсуждений от 14.12.2016 по материалам оценки воздействия на окружающую среду (ОВОС) в составе проекта « Выполнение работ по сохранению и приспособлению для современного использования территории "Царской усадьбы Измайлово"</w:t>
      </w:r>
    </w:p>
    <w:p>
      <w:pPr>
        <w:pStyle w:val="FirstParagraph"/>
      </w:pPr>
      <w:r>
        <w:t xml:space="preserve">07.02.2017</w:t>
      </w:r>
    </w:p>
    <w:p>
      <w:pPr>
        <w:pStyle w:val="BodyText"/>
      </w:pPr>
      <w:r>
        <w:br/>
      </w:r>
      <w:hyperlink r:id="rId20">
        <w:r>
          <w:rPr>
            <w:rStyle w:val="Hyperlink"/>
          </w:rPr>
          <w:t xml:space="preserve">Протоколы, замечания, опросные листы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95b/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5e6/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628513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4b7/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28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bef/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80649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5bf/5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806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927454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281/6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27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416049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a71/7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416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58545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1b4/pechat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58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http://ivanovskoe.mos.ru/public-hearings/protocol-public-hearings/detail/4886159.html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2" Target="media/rId42.jpg" /><Relationship Type="http://schemas.openxmlformats.org/officeDocument/2006/relationships/image" Id="rId36" Target="media/rId36.jpg" /><Relationship Type="http://schemas.openxmlformats.org/officeDocument/2006/relationships/image" Id="rId27" Target="media/rId27.jpg" /><Relationship Type="http://schemas.openxmlformats.org/officeDocument/2006/relationships/image" Id="rId33" Target="media/rId33.jpg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image" Id="rId39" Target="media/rId39.jpg" /><Relationship Type="http://schemas.openxmlformats.org/officeDocument/2006/relationships/image" Id="rId30" Target="media/rId30.jpg" /><Relationship Type="http://schemas.openxmlformats.org/officeDocument/2006/relationships/hyperlink" Id="rId20" Target="/downloads/&#1058;&#1077;&#1088;&#1083;&#1077;&#1094;&#1082;&#1072;&#1103;%20&#1076;&#1091;&#1073;&#1088;&#1072;&#1074;&#1072;.rar" TargetMode="External" /><Relationship Type="http://schemas.openxmlformats.org/officeDocument/2006/relationships/hyperlink" Id="rId46" Target="http://ivanovskoe.mos.ru" TargetMode="External" /><Relationship Type="http://schemas.openxmlformats.org/officeDocument/2006/relationships/hyperlink" Id="rId45" Target="http://ivanovskoe.mos.ru/public-hearings/protocol-public-hearings/detail/4886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downloads/&#1058;&#1077;&#1088;&#1083;&#1077;&#1094;&#1082;&#1072;&#1103;%20&#1076;&#1091;&#1073;&#1088;&#1072;&#1074;&#1072;.rar" TargetMode="External" /><Relationship Type="http://schemas.openxmlformats.org/officeDocument/2006/relationships/hyperlink" Id="rId46" Target="http://ivanovskoe.mos.ru" TargetMode="External" /><Relationship Type="http://schemas.openxmlformats.org/officeDocument/2006/relationships/hyperlink" Id="rId45" Target="http://ivanovskoe.mos.ru/public-hearings/protocol-public-hearings/detail/4886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2025-04-15T12:21:42Z</dcterms:created>
  <dcterms:modified xsi:type="dcterms:W3CDTF">2025-04-15T12:21:42Z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